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500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20700" cy="469900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pageBreakBefore w:val="false"/>
        <w:spacing w:lineRule="auto" w:line="240" w:before="82" w:after="0"/>
        <w:ind w:left="1454" w:right="1350" w:hanging="0"/>
        <w:jc w:val="center"/>
        <w:rPr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  <w:t>Ministério da Educação</w:t>
      </w:r>
    </w:p>
    <w:p>
      <w:pPr>
        <w:pStyle w:val="Normal1"/>
        <w:spacing w:lineRule="auto" w:line="240" w:before="33" w:after="0"/>
        <w:ind w:left="1462" w:right="1350" w:hanging="0"/>
        <w:jc w:val="center"/>
        <w:rPr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  <w:t>Secretaria de Educação Profissional e Tecnológica</w:t>
      </w:r>
    </w:p>
    <w:p>
      <w:pPr>
        <w:pStyle w:val="Normal1"/>
        <w:spacing w:lineRule="auto" w:line="240" w:before="32" w:after="0"/>
        <w:ind w:left="1475" w:right="1350" w:hanging="0"/>
        <w:jc w:val="center"/>
        <w:rPr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  <w:t>Instituto Federal de Educação, Ciência e Tecnologia do Sul de Minas Gerais - IFSULDEMINAS</w:t>
      </w:r>
    </w:p>
    <w:p>
      <w:pPr>
        <w:pStyle w:val="Normal1"/>
        <w:spacing w:lineRule="auto" w:line="240" w:before="33" w:after="0"/>
        <w:ind w:left="1477" w:right="1341" w:hanging="0"/>
        <w:jc w:val="center"/>
        <w:rPr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  <w:t>Avenida Vicente Simões, 1.111, Nova Pouso Alegre, POUSO ALEGRE / MG, CEP 37553-465 - Fone: (35) 3449-6150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4" w:after="0"/>
        <w:ind w:left="1443" w:right="135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>EDITAL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0" w:after="0"/>
        <w:ind w:left="1379" w:right="135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 xml:space="preserve">SELEÇÃO DE PROJETOS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80" w:after="0"/>
        <w:ind w:left="1379" w:right="135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>PROGRAMA IF MAIS EMPREENDEDOR NACIONAL 2023</w:t>
      </w:r>
    </w:p>
    <w:p>
      <w:pPr>
        <w:pStyle w:val="Normal1"/>
        <w:widowControl w:val="false"/>
        <w:pBdr/>
        <w:shd w:val="clear" w:fill="auto"/>
        <w:spacing w:lineRule="auto" w:line="240" w:before="124" w:after="0"/>
        <w:ind w:left="0" w:right="0" w:hanging="0"/>
        <w:jc w:val="left"/>
        <w:rPr/>
      </w:pPr>
      <w:r>
        <w:rPr/>
      </w:r>
    </w:p>
    <w:p>
      <w:pPr>
        <w:pStyle w:val="Normal1"/>
        <w:widowControl/>
        <w:spacing w:lineRule="auto" w:line="276"/>
        <w:ind w:left="0" w:right="-4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/>
        <w:spacing w:lineRule="auto" w:line="276"/>
        <w:ind w:left="0" w:right="-4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>
      <w:pPr>
        <w:pStyle w:val="Normal1"/>
        <w:widowControl/>
        <w:ind w:left="0" w:right="-4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/>
        <w:ind w:left="0" w:right="-4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MODELO DE PROJETO</w:t>
      </w:r>
    </w:p>
    <w:p>
      <w:pPr>
        <w:pStyle w:val="Normal1"/>
        <w:widowControl/>
        <w:ind w:left="0" w:right="-4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widowControl/>
        <w:ind w:left="0" w:right="-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Style w:val="Table3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849"/>
        <w:gridCol w:w="7350"/>
      </w:tblGrid>
      <w:tr>
        <w:trPr>
          <w:trHeight w:val="465" w:hRule="atLeast"/>
        </w:trPr>
        <w:tc>
          <w:tcPr>
            <w:tcW w:w="10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</w:t>
            </w:r>
          </w:p>
        </w:tc>
      </w:tr>
      <w:tr>
        <w:trPr>
          <w:trHeight w:val="465" w:hRule="atLeast"/>
        </w:trPr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735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/>
        <w:ind w:left="0" w:right="-4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4"/>
        <w:tblW w:w="101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865"/>
        <w:gridCol w:w="7319"/>
      </w:tblGrid>
      <w:tr>
        <w:trPr>
          <w:trHeight w:val="465" w:hRule="atLeast"/>
        </w:trPr>
        <w:tc>
          <w:tcPr>
            <w:tcW w:w="10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do projeto</w:t>
            </w:r>
          </w:p>
        </w:tc>
      </w:tr>
      <w:tr>
        <w:trPr>
          <w:trHeight w:val="465" w:hRule="atLeast"/>
        </w:trPr>
        <w:tc>
          <w:tcPr>
            <w:tcW w:w="2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coordenador</w:t>
            </w:r>
          </w:p>
        </w:tc>
        <w:tc>
          <w:tcPr>
            <w:tcW w:w="73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2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73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2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3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2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Campus/Reitoria</w:t>
            </w:r>
          </w:p>
        </w:tc>
        <w:tc>
          <w:tcPr>
            <w:tcW w:w="73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2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 (com DDD)</w:t>
            </w:r>
          </w:p>
        </w:tc>
        <w:tc>
          <w:tcPr>
            <w:tcW w:w="731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/>
        <w:ind w:left="0" w:right="-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5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200"/>
      </w:tblGrid>
      <w:tr>
        <w:trPr>
          <w:trHeight w:val="465" w:hRule="atLeast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left="0" w:right="-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OBJETIVO GERAL</w:t>
            </w:r>
          </w:p>
        </w:tc>
      </w:tr>
      <w:tr>
        <w:trPr>
          <w:trHeight w:val="735" w:hRule="atLeast"/>
        </w:trPr>
        <w:tc>
          <w:tcPr>
            <w:tcW w:w="10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Corresponde à finalidade maior que o projeto quer atingir. Deve expressar o que se quer alcançar ao final do projeto.</w:t>
            </w:r>
          </w:p>
        </w:tc>
      </w:tr>
      <w:tr>
        <w:trPr>
          <w:trHeight w:val="1530" w:hRule="atLeast"/>
        </w:trPr>
        <w:tc>
          <w:tcPr>
            <w:tcW w:w="10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/>
        <w:ind w:left="0" w:right="-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6"/>
        <w:tblW w:w="101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185"/>
      </w:tblGrid>
      <w:tr>
        <w:trPr>
          <w:trHeight w:val="465" w:hRule="atLeast"/>
        </w:trPr>
        <w:tc>
          <w:tcPr>
            <w:tcW w:w="10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left="0" w:right="-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JUSTIFICATIVA</w:t>
            </w:r>
          </w:p>
        </w:tc>
      </w:tr>
      <w:tr>
        <w:trPr>
          <w:trHeight w:val="1260" w:hRule="atLeast"/>
        </w:trPr>
        <w:tc>
          <w:tcPr>
            <w:tcW w:w="10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left="0" w:right="-40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Demonstrar a relevância do projeto em questão e sua originalidade. Que contribuições o projeto trará para a potencialização dos estudantes nas áreas em que atuarão e a importância das atividades para a região (impacto social e atendimento a situações de vulnerabilidades)?. Elucidar a articulação entre ensino, pesquisa e extensão.</w:t>
            </w:r>
          </w:p>
        </w:tc>
      </w:tr>
      <w:tr>
        <w:trPr>
          <w:trHeight w:val="1530" w:hRule="atLeast"/>
        </w:trPr>
        <w:tc>
          <w:tcPr>
            <w:tcW w:w="10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/>
        <w:ind w:left="0" w:right="-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7"/>
        <w:tblW w:w="101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185"/>
      </w:tblGrid>
      <w:tr>
        <w:trPr>
          <w:trHeight w:val="465" w:hRule="atLeast"/>
        </w:trPr>
        <w:tc>
          <w:tcPr>
            <w:tcW w:w="10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left="0" w:right="-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3 - ABRANGÊNCIA DA PROPOSTA</w:t>
            </w:r>
          </w:p>
        </w:tc>
      </w:tr>
      <w:tr>
        <w:trPr>
          <w:trHeight w:val="1125" w:hRule="atLeast"/>
        </w:trPr>
        <w:tc>
          <w:tcPr>
            <w:tcW w:w="10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Deverá ser informado quais as áreas que o projeto visa atender, de acordo com os cursos/áreas de cada estudante e o perfil desejado para cada bolsista. Destacar quais tipos de empresas poderão ser atendidas (pequenas, médias, quais ramos de atuação empresarial, região geográfica que pretende-se atingir, entre outras)</w:t>
            </w:r>
          </w:p>
        </w:tc>
      </w:tr>
      <w:tr>
        <w:trPr>
          <w:trHeight w:val="1530" w:hRule="atLeast"/>
        </w:trPr>
        <w:tc>
          <w:tcPr>
            <w:tcW w:w="10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/>
        <w:ind w:left="0" w:right="-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8"/>
        <w:tblW w:w="101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170"/>
      </w:tblGrid>
      <w:tr>
        <w:trPr>
          <w:trHeight w:val="465" w:hRule="atLeast"/>
        </w:trPr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METODOLOGIA</w:t>
            </w:r>
          </w:p>
        </w:tc>
      </w:tr>
      <w:tr>
        <w:trPr>
          <w:trHeight w:val="990" w:hRule="atLeast"/>
        </w:trPr>
        <w:tc>
          <w:tcPr>
            <w:tcW w:w="10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Explicar detalhadamente como o trabalho será desenvolvido, etapa por etapa, e quem participará de cada uma delas. Detalhar os procedimentos técnicos, as técnicas que serão utilizadas para atingir o objetivo do projeto.</w:t>
            </w:r>
          </w:p>
        </w:tc>
      </w:tr>
      <w:tr>
        <w:trPr>
          <w:trHeight w:val="1530" w:hRule="atLeast"/>
        </w:trPr>
        <w:tc>
          <w:tcPr>
            <w:tcW w:w="10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  <w:tr>
        <w:trPr>
          <w:trHeight w:val="1530" w:hRule="atLeast"/>
        </w:trPr>
        <w:tc>
          <w:tcPr>
            <w:tcW w:w="10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360"/>
              <w:ind w:left="0" w:right="-40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 razão das restrições impostas pela crise sanitária da pandemia da COVID-19 as atividades deverão seguir as orientações e medidas de segurança de acordo com a situação pandêmica na cidade/região onde o projeto será desenvolvido. É de total responsabilidade da coordenação do projeto obter as informações referentes ao item anterior na sua instituição e nos órgãos oficiais de saúde do município/região e orientar sua equipe sobre a possibilidade de atividades presenciais ou não.</w:t>
            </w:r>
          </w:p>
          <w:p>
            <w:pPr>
              <w:pStyle w:val="Normal1"/>
              <w:widowControl w:val="false"/>
              <w:spacing w:lineRule="auto" w:line="360"/>
              <w:ind w:left="0" w:right="-40" w:hanging="0"/>
              <w:jc w:val="both"/>
              <w:rPr>
                <w:color w:val="6AA84F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Sendo assim, as atividades do projeto serão:</w:t>
            </w:r>
          </w:p>
        </w:tc>
      </w:tr>
      <w:tr>
        <w:trPr>
          <w:trHeight w:val="1530" w:hRule="atLeast"/>
        </w:trPr>
        <w:tc>
          <w:tcPr>
            <w:tcW w:w="10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Integralmente remotas</w:t>
            </w:r>
          </w:p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Integralmente presenciais</w:t>
            </w:r>
          </w:p>
          <w:p>
            <w:pPr>
              <w:pStyle w:val="Normal1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Híbridas (presenciais e remotas)</w:t>
            </w:r>
          </w:p>
        </w:tc>
      </w:tr>
    </w:tbl>
    <w:p>
      <w:pPr>
        <w:pStyle w:val="Normal1"/>
        <w:widowControl/>
        <w:ind w:left="0" w:right="-40" w:hanging="0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9"/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155"/>
      </w:tblGrid>
      <w:tr>
        <w:trPr>
          <w:trHeight w:val="465" w:hRule="atLeast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left="0" w:right="-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5 - METAS E INDICADORES</w:t>
            </w:r>
          </w:p>
        </w:tc>
      </w:tr>
      <w:tr>
        <w:trPr>
          <w:trHeight w:val="1170" w:hRule="atLeast"/>
        </w:trPr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left="0" w:right="-40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Descrever detalhadamente as metas, mensurando aspectos quantitativos e qualitativos para o projeto. Ressalta-se que as metas estão ligadas ao objetivo do projeto. Destacar indicadores que serão usados, no projeto, para aferir o cumprimento das metas. Os indicadores precisam ser bem claros e devem estar de acordo com as metas, o objetivo e a realidade de cada proposta.</w:t>
            </w:r>
          </w:p>
        </w:tc>
      </w:tr>
      <w:tr>
        <w:trPr>
          <w:trHeight w:val="1560" w:hRule="atLeast"/>
        </w:trPr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/>
        <w:ind w:left="0" w:right="-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10"/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155"/>
      </w:tblGrid>
      <w:tr>
        <w:trPr>
          <w:trHeight w:val="465" w:hRule="atLeast"/>
        </w:trPr>
        <w:tc>
          <w:tcPr>
            <w:tcW w:w="10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left="0" w:right="-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ESTRATÉGIA DE ATRAÇÃO PARA OS MICRO E PEQUENOS NEGÓCIOS</w:t>
            </w:r>
          </w:p>
        </w:tc>
      </w:tr>
      <w:tr>
        <w:trPr>
          <w:trHeight w:val="465" w:hRule="atLeast"/>
        </w:trPr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left="0" w:right="-40" w:hanging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Como será feita a prospecção das empresas que serão assessoradas pelo projeto.</w:t>
            </w:r>
          </w:p>
        </w:tc>
      </w:tr>
      <w:tr>
        <w:trPr>
          <w:trHeight w:val="1530" w:hRule="atLeast"/>
        </w:trPr>
        <w:tc>
          <w:tcPr>
            <w:tcW w:w="10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/>
        <w:ind w:left="0" w:right="-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11"/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140"/>
      </w:tblGrid>
      <w:tr>
        <w:trPr>
          <w:trHeight w:val="465" w:hRule="atLeast"/>
        </w:trPr>
        <w:tc>
          <w:tcPr>
            <w:tcW w:w="10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left="0" w:right="-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7 - CRONOGRAMA DE ATIVIDADES</w:t>
            </w:r>
          </w:p>
        </w:tc>
      </w:tr>
      <w:tr>
        <w:trPr>
          <w:trHeight w:val="735" w:hRule="atLeast"/>
        </w:trPr>
        <w:tc>
          <w:tcPr>
            <w:tcW w:w="10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Descrição das etapas do projeto, relacionadas ao tempo utilizado para a realização de cada atividade.</w:t>
            </w:r>
          </w:p>
        </w:tc>
      </w:tr>
    </w:tbl>
    <w:p>
      <w:pPr>
        <w:pStyle w:val="Normal1"/>
        <w:widowControl/>
        <w:jc w:val="both"/>
        <w:rPr>
          <w:color w:val="6AA84F"/>
          <w:sz w:val="24"/>
          <w:szCs w:val="24"/>
        </w:rPr>
      </w:pPr>
      <w:r>
        <w:rPr>
          <w:color w:val="6AA84F"/>
          <w:sz w:val="24"/>
          <w:szCs w:val="24"/>
        </w:rPr>
        <w:t xml:space="preserve"> </w:t>
      </w:r>
    </w:p>
    <w:tbl>
      <w:tblPr>
        <w:tblStyle w:val="Table12"/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874"/>
        <w:gridCol w:w="1185"/>
        <w:gridCol w:w="1185"/>
        <w:gridCol w:w="1185"/>
        <w:gridCol w:w="1185"/>
        <w:gridCol w:w="1186"/>
        <w:gridCol w:w="1185"/>
        <w:gridCol w:w="1168"/>
      </w:tblGrid>
      <w:tr>
        <w:trPr>
          <w:trHeight w:val="465" w:hRule="atLeast"/>
        </w:trPr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8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Meses 2023</w:t>
            </w:r>
          </w:p>
        </w:tc>
      </w:tr>
      <w:tr>
        <w:trPr>
          <w:trHeight w:val="465" w:hRule="atLeast"/>
        </w:trPr>
        <w:tc>
          <w:tcPr>
            <w:tcW w:w="187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</w:t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</w:t>
            </w:r>
          </w:p>
        </w:tc>
      </w:tr>
      <w:tr>
        <w:trPr>
          <w:trHeight w:val="465" w:hRule="atLeast"/>
        </w:trPr>
        <w:tc>
          <w:tcPr>
            <w:tcW w:w="1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 o nome da atividade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1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 o nome da atividade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1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6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1"/>
        <w:widowControl/>
        <w:ind w:left="0" w:right="-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13"/>
        <w:tblW w:w="102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215"/>
      </w:tblGrid>
      <w:tr>
        <w:trPr>
          <w:trHeight w:val="465" w:hRule="atLeast"/>
        </w:trPr>
        <w:tc>
          <w:tcPr>
            <w:tcW w:w="10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ind w:left="0" w:right="-4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8 - IMPACTO SOCIAL/RESULTADOS ESPERADOS</w:t>
            </w:r>
          </w:p>
        </w:tc>
      </w:tr>
      <w:tr>
        <w:trPr>
          <w:trHeight w:val="735" w:hRule="atLeast"/>
        </w:trPr>
        <w:tc>
          <w:tcPr>
            <w:tcW w:w="10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Informar, de modo geral, quais os resultados esperados com a proposta, levando em consideração a retomada dos negócios da empresa e deixando claro o impacto social.</w:t>
            </w:r>
          </w:p>
        </w:tc>
      </w:tr>
      <w:tr>
        <w:trPr>
          <w:trHeight w:val="990" w:hRule="atLeast"/>
        </w:trPr>
        <w:tc>
          <w:tcPr>
            <w:tcW w:w="10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  <w:p>
            <w:pPr>
              <w:pStyle w:val="Normal1"/>
              <w:widowControl w:val="false"/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widowControl/>
        <w:ind w:left="0" w:right="-40" w:hanging="0"/>
        <w:rPr/>
      </w:pPr>
      <w:r>
        <w:rPr/>
      </w:r>
    </w:p>
    <w:sectPr>
      <w:type w:val="nextPage"/>
      <w:pgSz w:w="11920" w:h="16838"/>
      <w:pgMar w:left="460" w:right="580" w:gutter="0" w:header="0" w:top="820" w:footer="0" w:bottom="28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rFonts w:ascii="Arial" w:hAnsi="Arial" w:eastAsia="Arial" w:cs="Arial"/>
      <w:b/>
      <w:bCs/>
      <w:sz w:val="19"/>
      <w:szCs w:val="19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1021" w:right="0" w:hanging="0"/>
      <w:jc w:val="both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1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Xs7dpYMeRD8s/fOIBvrc2oOwv+g==">AMUW2mVn6MsDk1nESnVy5LaVuIZVVa4i9GHZRaIyFnivSbhD7Wn80yCOyOC+ZpzjhvDPwD2H7SxOqvI36I8Iimak+w+P3RnlGMtzsg1E5aDwod9N062aE7U=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LibreOffice/7.2.7.2$Windows_X86_64 LibreOffice_project/8d71d29d553c0f7dcbfa38fbfda25ee34cce99a2</Application>
  <AppVersion>15.0000</AppVersion>
  <Pages>3</Pages>
  <Words>484</Words>
  <Characters>2654</Characters>
  <CharactersWithSpaces>3157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2023-01-27T17:39:36Z</dcterms:created>
  <dc:creator/>
  <dc:description/>
  <dc:language>pt-BR</dc:language>
  <cp:lastModifiedBy/>
  <dcterms:modified xsi:type="dcterms:W3CDTF">2023-02-10T13:15:21Z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2023-01-27T00:00:00Z</vt:filetime>
  </property>
</Properties>
</file>